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33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E5207E">
        <w:trPr>
          <w:trHeight w:val="1324"/>
        </w:trPr>
        <w:tc>
          <w:tcPr>
            <w:tcW w:w="2071" w:type="dxa"/>
          </w:tcPr>
          <w:p w:rsidR="00894CE0" w:rsidRPr="000C5EEB" w:rsidRDefault="00894CE0" w:rsidP="00E5207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E5207E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E5207E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E5207E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E5207E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E5207E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E5207E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E5207E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E5207E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052" w:type="dxa"/>
        <w:tblInd w:w="335" w:type="dxa"/>
        <w:tblLook w:val="0420" w:firstRow="1" w:lastRow="0" w:firstColumn="0" w:lastColumn="0" w:noHBand="0" w:noVBand="1"/>
      </w:tblPr>
      <w:tblGrid>
        <w:gridCol w:w="5523"/>
        <w:gridCol w:w="5529"/>
      </w:tblGrid>
      <w:tr w:rsidR="000C6B5E" w:rsidRPr="002222BC" w:rsidTr="000C6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5523" w:type="dxa"/>
          </w:tcPr>
          <w:p w:rsidR="000C6B5E" w:rsidRPr="00FD79DD" w:rsidRDefault="000C6B5E" w:rsidP="00F2057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مقرر حاسب 2 </w:t>
            </w:r>
          </w:p>
          <w:p w:rsidR="000C6B5E" w:rsidRPr="00FD79DD" w:rsidRDefault="000C6B5E" w:rsidP="00F2057F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الوحدة: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الشبكات السلكية واللاسلكية والانترنت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5529" w:type="dxa"/>
            <w:vAlign w:val="center"/>
          </w:tcPr>
          <w:p w:rsidR="000C6B5E" w:rsidRPr="00FD79DD" w:rsidRDefault="000C6B5E" w:rsidP="00F96361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شبكات الحاسب</w:t>
            </w:r>
            <w:r w:rsidR="00F96361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نشاط -3-</w:t>
            </w:r>
          </w:p>
        </w:tc>
      </w:tr>
      <w:tr w:rsidR="000C6B5E" w:rsidRPr="002222BC" w:rsidTr="000C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5523" w:type="dxa"/>
            <w:shd w:val="clear" w:color="auto" w:fill="F2F2F2" w:themeFill="background1" w:themeFillShade="F2"/>
            <w:vAlign w:val="center"/>
            <w:hideMark/>
          </w:tcPr>
          <w:p w:rsidR="000C6B5E" w:rsidRPr="002222BC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bookmarkStart w:id="0" w:name="_GoBack" w:colFirst="2" w:colLast="2"/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الهدف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: 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تصنف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شبكات الحاسب حسب اتساعها المكاني</w:t>
            </w:r>
            <w:r w:rsidRPr="001B6645">
              <w:rPr>
                <w:rFonts w:asciiTheme="minorHAnsi" w:eastAsiaTheme="minorEastAsia" w:hAnsi="Calibri" w:cstheme="minorBidi"/>
                <w:b/>
                <w:bCs/>
                <w:color w:val="7030A0"/>
                <w:kern w:val="24"/>
                <w:rtl/>
              </w:rPr>
              <w:t xml:space="preserve">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:rsidR="000C6B5E" w:rsidRPr="001B6645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استراتيجية</w:t>
            </w:r>
            <w:r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 xml:space="preserve"> :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</w:t>
            </w:r>
            <w:r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قراءة الصور -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</w:t>
            </w:r>
            <w:r w:rsidRPr="001B6645"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>التعلم الجماعي التعاوني</w:t>
            </w:r>
          </w:p>
          <w:p w:rsidR="000C6B5E" w:rsidRPr="001B6645" w:rsidRDefault="000C6B5E" w:rsidP="00F2057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نشاط </w:t>
            </w:r>
            <w:r w:rsidRPr="001B6645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جماعي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0C6B5E" w:rsidRPr="002222BC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الوقت : </w:t>
            </w:r>
            <w:r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3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دقائق</w:t>
            </w:r>
          </w:p>
        </w:tc>
      </w:tr>
      <w:bookmarkEnd w:id="0"/>
    </w:tbl>
    <w:p w:rsidR="00894CE0" w:rsidRDefault="00894CE0" w:rsidP="000C6B5E">
      <w:pPr>
        <w:rPr>
          <w:rtl/>
        </w:rPr>
      </w:pPr>
    </w:p>
    <w:p w:rsidR="000C6B5E" w:rsidRPr="000C6B5E" w:rsidRDefault="00E5207E" w:rsidP="000C6B5E">
      <w:pPr>
        <w:jc w:val="center"/>
        <w:rPr>
          <w:rFonts w:hint="c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02DEE" wp14:editId="024EC733">
                <wp:simplePos x="0" y="0"/>
                <wp:positionH relativeFrom="margin">
                  <wp:align>left</wp:align>
                </wp:positionH>
                <wp:positionV relativeFrom="paragraph">
                  <wp:posOffset>6632769</wp:posOffset>
                </wp:positionV>
                <wp:extent cx="2057400" cy="6361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07E" w:rsidRPr="00E5207E" w:rsidRDefault="00E5207E" w:rsidP="00E5207E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07E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اعداد أ. ريم الدوسري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2D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22.25pt;width:162pt;height:50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" filled="f" stroked="f">
                <v:fill o:detectmouseclick="t"/>
                <v:textbox>
                  <w:txbxContent>
                    <w:p w:rsidR="00E5207E" w:rsidRPr="00E5207E" w:rsidRDefault="00E5207E" w:rsidP="00E5207E">
                      <w:pPr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07E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اعداد أ. ريم الدوسري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B5E" w:rsidRPr="000C6B5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2788285</wp:posOffset>
            </wp:positionV>
            <wp:extent cx="5520690" cy="6072505"/>
            <wp:effectExtent l="0" t="0" r="381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بدون عنوا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B5E" w:rsidRPr="000C6B5E">
        <w:rPr>
          <w:rFonts w:hint="cs"/>
          <w:sz w:val="28"/>
          <w:szCs w:val="28"/>
          <w:rtl/>
        </w:rPr>
        <w:t xml:space="preserve">استعيني بالرسم لتصنيف انواع شبكات الحاسب الى ( شخصية </w:t>
      </w:r>
      <w:r w:rsidR="000C6B5E" w:rsidRPr="000C6B5E">
        <w:rPr>
          <w:sz w:val="28"/>
          <w:szCs w:val="28"/>
          <w:rtl/>
        </w:rPr>
        <w:t>–</w:t>
      </w:r>
      <w:r w:rsidR="000C6B5E">
        <w:rPr>
          <w:rFonts w:hint="cs"/>
          <w:sz w:val="28"/>
          <w:szCs w:val="28"/>
          <w:rtl/>
        </w:rPr>
        <w:t xml:space="preserve"> </w:t>
      </w:r>
      <w:r w:rsidR="000C6B5E" w:rsidRPr="000C6B5E">
        <w:rPr>
          <w:rFonts w:hint="cs"/>
          <w:sz w:val="28"/>
          <w:szCs w:val="28"/>
          <w:rtl/>
        </w:rPr>
        <w:t xml:space="preserve">محليه </w:t>
      </w:r>
      <w:r w:rsidR="000C6B5E" w:rsidRPr="000C6B5E">
        <w:rPr>
          <w:sz w:val="28"/>
          <w:szCs w:val="28"/>
          <w:rtl/>
        </w:rPr>
        <w:t>–</w:t>
      </w:r>
      <w:r w:rsidR="000C6B5E" w:rsidRPr="000C6B5E">
        <w:rPr>
          <w:rFonts w:hint="cs"/>
          <w:sz w:val="28"/>
          <w:szCs w:val="28"/>
          <w:rtl/>
        </w:rPr>
        <w:t xml:space="preserve"> مدنية </w:t>
      </w:r>
      <w:r w:rsidR="000C6B5E" w:rsidRPr="000C6B5E">
        <w:rPr>
          <w:sz w:val="28"/>
          <w:szCs w:val="28"/>
          <w:rtl/>
        </w:rPr>
        <w:t>–</w:t>
      </w:r>
      <w:r w:rsidR="000C6B5E">
        <w:rPr>
          <w:rFonts w:hint="cs"/>
          <w:sz w:val="28"/>
          <w:szCs w:val="28"/>
          <w:rtl/>
        </w:rPr>
        <w:t xml:space="preserve"> </w:t>
      </w:r>
      <w:r w:rsidR="000C6B5E" w:rsidRPr="000C6B5E">
        <w:rPr>
          <w:rFonts w:hint="cs"/>
          <w:sz w:val="28"/>
          <w:szCs w:val="28"/>
          <w:rtl/>
        </w:rPr>
        <w:t xml:space="preserve">موسعه </w:t>
      </w:r>
      <w:r w:rsidR="000C6B5E" w:rsidRPr="000C6B5E">
        <w:rPr>
          <w:sz w:val="28"/>
          <w:szCs w:val="28"/>
          <w:rtl/>
        </w:rPr>
        <w:t>–</w:t>
      </w:r>
      <w:r w:rsidR="000C6B5E">
        <w:rPr>
          <w:rFonts w:hint="cs"/>
          <w:sz w:val="28"/>
          <w:szCs w:val="28"/>
          <w:rtl/>
        </w:rPr>
        <w:t xml:space="preserve"> </w:t>
      </w:r>
      <w:r w:rsidR="000C6B5E" w:rsidRPr="000C6B5E">
        <w:rPr>
          <w:rFonts w:hint="cs"/>
          <w:sz w:val="28"/>
          <w:szCs w:val="28"/>
          <w:rtl/>
        </w:rPr>
        <w:t>الانترنت )</w:t>
      </w:r>
    </w:p>
    <w:sectPr w:rsidR="000C6B5E" w:rsidRPr="000C6B5E" w:rsidSect="00E5207E">
      <w:footerReference w:type="default" r:id="rId10"/>
      <w:pgSz w:w="11906" w:h="16838"/>
      <w:pgMar w:top="993" w:right="424" w:bottom="156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2C" w:rsidRDefault="00812D2C" w:rsidP="00B25F37">
      <w:pPr>
        <w:spacing w:after="0" w:line="240" w:lineRule="auto"/>
      </w:pPr>
      <w:r>
        <w:separator/>
      </w:r>
    </w:p>
  </w:endnote>
  <w:endnote w:type="continuationSeparator" w:id="0">
    <w:p w:rsidR="00812D2C" w:rsidRDefault="00812D2C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7E" w:rsidRDefault="00E5207E" w:rsidP="00E5207E">
    <w:pPr>
      <w:pStyle w:val="Footer"/>
    </w:pPr>
    <w:r>
      <w:rPr>
        <w:rFonts w:hint="cs"/>
        <w:rtl/>
      </w:rPr>
      <w:t xml:space="preserve"> </w:t>
    </w:r>
  </w:p>
  <w:p w:rsidR="00B25F37" w:rsidRPr="00B25F37" w:rsidRDefault="00B25F37" w:rsidP="00B25F37">
    <w:pPr>
      <w:pStyle w:val="Footer"/>
      <w:rPr>
        <w:b/>
        <w:bCs/>
        <w:color w:val="7030A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2C" w:rsidRDefault="00812D2C" w:rsidP="00B25F37">
      <w:pPr>
        <w:spacing w:after="0" w:line="240" w:lineRule="auto"/>
      </w:pPr>
      <w:r>
        <w:separator/>
      </w:r>
    </w:p>
  </w:footnote>
  <w:footnote w:type="continuationSeparator" w:id="0">
    <w:p w:rsidR="00812D2C" w:rsidRDefault="00812D2C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882BEE"/>
    <w:multiLevelType w:val="hybridMultilevel"/>
    <w:tmpl w:val="A6A4683C"/>
    <w:lvl w:ilvl="0" w:tplc="FEAE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B33CB"/>
    <w:rsid w:val="000C6B5E"/>
    <w:rsid w:val="00202591"/>
    <w:rsid w:val="00212A20"/>
    <w:rsid w:val="002913DC"/>
    <w:rsid w:val="00390FBF"/>
    <w:rsid w:val="0042391C"/>
    <w:rsid w:val="00465B7A"/>
    <w:rsid w:val="004D6215"/>
    <w:rsid w:val="004D6C9E"/>
    <w:rsid w:val="00500499"/>
    <w:rsid w:val="005A60D4"/>
    <w:rsid w:val="00651D15"/>
    <w:rsid w:val="006D4138"/>
    <w:rsid w:val="0077323E"/>
    <w:rsid w:val="00812D2C"/>
    <w:rsid w:val="00894CE0"/>
    <w:rsid w:val="008D32A6"/>
    <w:rsid w:val="00931616"/>
    <w:rsid w:val="00941C73"/>
    <w:rsid w:val="0096530E"/>
    <w:rsid w:val="00A83ABB"/>
    <w:rsid w:val="00B25F37"/>
    <w:rsid w:val="00C47640"/>
    <w:rsid w:val="00CC1657"/>
    <w:rsid w:val="00DB2351"/>
    <w:rsid w:val="00DD6BC5"/>
    <w:rsid w:val="00E5207E"/>
    <w:rsid w:val="00F26930"/>
    <w:rsid w:val="00F96361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0C6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2017-03-10T21:36:00Z</dcterms:created>
  <dcterms:modified xsi:type="dcterms:W3CDTF">2017-03-10T21:41:00Z</dcterms:modified>
</cp:coreProperties>
</file>